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E0" w:rsidRDefault="002A12E0" w:rsidP="002A12E0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-373380</wp:posOffset>
            </wp:positionV>
            <wp:extent cx="2319655" cy="575945"/>
            <wp:effectExtent l="19050" t="0" r="4445" b="0"/>
            <wp:wrapNone/>
            <wp:docPr id="32" name="Imagen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2E0" w:rsidRPr="002A12E0" w:rsidRDefault="002A12E0" w:rsidP="002A12E0">
      <w:pPr>
        <w:jc w:val="center"/>
        <w:rPr>
          <w:rFonts w:ascii="Arial Narrow" w:hAnsi="Arial Narrow"/>
          <w:b/>
          <w:sz w:val="36"/>
          <w:szCs w:val="36"/>
        </w:rPr>
      </w:pPr>
      <w:r w:rsidRPr="002A12E0">
        <w:rPr>
          <w:rFonts w:ascii="Arial Narrow" w:hAnsi="Arial Narrow"/>
          <w:b/>
          <w:sz w:val="36"/>
          <w:szCs w:val="36"/>
        </w:rPr>
        <w:t>Proceso participativo y consulta popular 2020</w:t>
      </w:r>
    </w:p>
    <w:p w:rsidR="002A12E0" w:rsidRPr="002A12E0" w:rsidRDefault="002A12E0" w:rsidP="002A12E0">
      <w:pPr>
        <w:tabs>
          <w:tab w:val="left" w:pos="4774"/>
        </w:tabs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* P</w:t>
      </w:r>
      <w:r w:rsidRPr="002A12E0">
        <w:rPr>
          <w:rFonts w:ascii="Arial Narrow" w:hAnsi="Arial Narrow"/>
          <w:b/>
          <w:sz w:val="36"/>
          <w:szCs w:val="36"/>
        </w:rPr>
        <w:t>ropuesta</w:t>
      </w:r>
    </w:p>
    <w:p w:rsidR="002A12E0" w:rsidRPr="002A12E0" w:rsidRDefault="002A12E0" w:rsidP="002A12E0">
      <w:pPr>
        <w:jc w:val="both"/>
        <w:rPr>
          <w:rFonts w:ascii="Arial Narrow" w:hAnsi="Arial Narrow"/>
          <w:b/>
          <w:sz w:val="28"/>
          <w:szCs w:val="28"/>
        </w:rPr>
      </w:pPr>
      <w:r w:rsidRPr="002A12E0">
        <w:rPr>
          <w:rFonts w:ascii="Arial Narrow" w:hAnsi="Arial Narrow"/>
          <w:b/>
          <w:sz w:val="28"/>
          <w:szCs w:val="28"/>
        </w:rPr>
        <w:t>Explicación general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• ¿Qué es lo que el ayuntamiento va a dejar en manos de la decisión ciudadana?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Inversiones concretas a ejecutar en el año 2020 por el Ayuntamiento de Amasa-Villabona por importe de 400.000 euros.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• ¿Qué será lo que tendrán que elegir los ciudadanos?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Se podrán elegir diferentes proyectos.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Cada proyecto tendrá su propia explicación, imagen y presupuesto y los ciudadanos podrán elegir diferentes pro</w:t>
      </w:r>
      <w:r>
        <w:rPr>
          <w:rFonts w:ascii="Arial Narrow" w:hAnsi="Arial Narrow"/>
          <w:sz w:val="24"/>
          <w:szCs w:val="24"/>
        </w:rPr>
        <w:t xml:space="preserve">yectos. Entre todos los proyectos elegidos no se podrá superar </w:t>
      </w:r>
      <w:r w:rsidRPr="002A12E0">
        <w:rPr>
          <w:rFonts w:ascii="Arial Narrow" w:hAnsi="Arial Narrow"/>
          <w:sz w:val="24"/>
          <w:szCs w:val="24"/>
        </w:rPr>
        <w:t>el presupuesto de 400.000 euros.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• ¿Quiénes podrán participar?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Toda la población mayor de 16 años empadronada en Amasa-Villabona.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</w:p>
    <w:p w:rsidR="002A12E0" w:rsidRPr="002A12E0" w:rsidRDefault="002A12E0" w:rsidP="002A12E0">
      <w:pPr>
        <w:jc w:val="both"/>
        <w:rPr>
          <w:rFonts w:ascii="Arial Narrow" w:hAnsi="Arial Narrow"/>
          <w:b/>
          <w:sz w:val="28"/>
          <w:szCs w:val="28"/>
        </w:rPr>
      </w:pPr>
      <w:r w:rsidRPr="002A12E0">
        <w:rPr>
          <w:rFonts w:ascii="Arial Narrow" w:hAnsi="Arial Narrow"/>
          <w:b/>
          <w:sz w:val="28"/>
          <w:szCs w:val="28"/>
        </w:rPr>
        <w:t>Fases del proceso</w:t>
      </w:r>
    </w:p>
    <w:p w:rsidR="002A12E0" w:rsidRPr="002A12E0" w:rsidRDefault="002A12E0" w:rsidP="002A12E0">
      <w:pPr>
        <w:jc w:val="both"/>
        <w:rPr>
          <w:rFonts w:ascii="Arial Narrow" w:hAnsi="Arial Narrow"/>
          <w:b/>
          <w:sz w:val="28"/>
          <w:szCs w:val="28"/>
        </w:rPr>
      </w:pPr>
      <w:r w:rsidRPr="002A12E0">
        <w:rPr>
          <w:rFonts w:ascii="Arial Narrow" w:hAnsi="Arial Narrow"/>
          <w:b/>
          <w:sz w:val="28"/>
          <w:szCs w:val="28"/>
        </w:rPr>
        <w:t>1.- Primera fase: definición del proceso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El objetivo del Ayuntamiento será aprobar de forma clara y consensuada los principales pormenores de este proceso (metodología, herramientas, plazos, etc.), para lo que en esta fase de definición los partidos políticos, asociaciones y agentes, así como los particulares, podrán presentar sus aportaciones y mejoras. El objetivo será lograr un consenso total o al menos un consenso amplio.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2A12E0">
        <w:rPr>
          <w:rFonts w:ascii="Arial Narrow" w:hAnsi="Arial Narrow"/>
          <w:sz w:val="24"/>
          <w:szCs w:val="24"/>
        </w:rPr>
        <w:t>1.1 Re</w:t>
      </w:r>
      <w:r>
        <w:rPr>
          <w:rFonts w:ascii="Arial Narrow" w:hAnsi="Arial Narrow"/>
          <w:sz w:val="24"/>
          <w:szCs w:val="24"/>
        </w:rPr>
        <w:t>unión de la</w:t>
      </w:r>
      <w:r w:rsidRPr="002A12E0">
        <w:rPr>
          <w:rFonts w:ascii="Arial Narrow" w:hAnsi="Arial Narrow"/>
          <w:sz w:val="24"/>
          <w:szCs w:val="24"/>
        </w:rPr>
        <w:t xml:space="preserve"> "Comisión de Participación Ciudadana" del Ayuntamiento.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Presentación de la propuesta a los partidos políticos del Ayuntamiento. La reunión se celebró el nueve de enero y la propuesta del gobierno municipal se aprobó por unanimidad.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2A12E0">
        <w:rPr>
          <w:rFonts w:ascii="Arial Narrow" w:hAnsi="Arial Narrow"/>
          <w:sz w:val="24"/>
          <w:szCs w:val="24"/>
        </w:rPr>
        <w:t>1.2 Presentación abierta de la propuesta del proceso.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Presentación de la propuesta a las asociaciones, agentes y particulares del municipio a través de una asamblea abierta.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2A12E0">
        <w:rPr>
          <w:rFonts w:ascii="Arial Narrow" w:hAnsi="Arial Narrow"/>
          <w:sz w:val="24"/>
          <w:szCs w:val="24"/>
        </w:rPr>
        <w:t>1.3 segunda Asamblea Abierta: 13 de febrero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lastRenderedPageBreak/>
        <w:t>Se recogerán aportaciones/propuestas de asociaciones, agentes e individuos con el objetivo de mejorar el proceso. En esta asamblea el ayuntamiento presentará las herramientas que utilizará para desarrollar el proceso: una página web renovada, una nueva aplic</w:t>
      </w:r>
      <w:r>
        <w:rPr>
          <w:rFonts w:ascii="Arial Narrow" w:hAnsi="Arial Narrow"/>
          <w:sz w:val="24"/>
          <w:szCs w:val="24"/>
        </w:rPr>
        <w:t xml:space="preserve">ación de </w:t>
      </w:r>
      <w:proofErr w:type="spellStart"/>
      <w:r>
        <w:rPr>
          <w:rFonts w:ascii="Arial Narrow" w:hAnsi="Arial Narrow"/>
          <w:sz w:val="24"/>
          <w:szCs w:val="24"/>
        </w:rPr>
        <w:t>App</w:t>
      </w:r>
      <w:proofErr w:type="spellEnd"/>
      <w:r>
        <w:rPr>
          <w:rFonts w:ascii="Arial Narrow" w:hAnsi="Arial Narrow"/>
          <w:sz w:val="24"/>
          <w:szCs w:val="24"/>
        </w:rPr>
        <w:t xml:space="preserve"> para teléfonos, un</w:t>
      </w:r>
      <w:r w:rsidRPr="002A12E0">
        <w:rPr>
          <w:rFonts w:ascii="Arial Narrow" w:hAnsi="Arial Narrow"/>
          <w:sz w:val="24"/>
          <w:szCs w:val="24"/>
        </w:rPr>
        <w:t xml:space="preserve"> tríptico </w:t>
      </w:r>
      <w:r>
        <w:rPr>
          <w:rFonts w:ascii="Arial Narrow" w:hAnsi="Arial Narrow"/>
          <w:sz w:val="24"/>
          <w:szCs w:val="24"/>
        </w:rPr>
        <w:t xml:space="preserve">con la </w:t>
      </w:r>
      <w:r w:rsidRPr="002A12E0">
        <w:rPr>
          <w:rFonts w:ascii="Arial Narrow" w:hAnsi="Arial Narrow"/>
          <w:sz w:val="24"/>
          <w:szCs w:val="24"/>
        </w:rPr>
        <w:t>primera información, etc.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2A12E0">
        <w:rPr>
          <w:rFonts w:ascii="Arial Narrow" w:hAnsi="Arial Narrow"/>
          <w:sz w:val="24"/>
          <w:szCs w:val="24"/>
        </w:rPr>
        <w:t>1.4 La "Comisión de Participación Ciudadana" del Ayuntamiento se reunirá por segunda vez.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 xml:space="preserve">Esta Comisión deberá aprobar el documento de definición del proceso posterior a las </w:t>
      </w:r>
      <w:r>
        <w:rPr>
          <w:rFonts w:ascii="Arial Narrow" w:hAnsi="Arial Narrow"/>
          <w:sz w:val="24"/>
          <w:szCs w:val="24"/>
        </w:rPr>
        <w:t>asambleas abiertas realizadas</w:t>
      </w:r>
      <w:r w:rsidRPr="002A12E0">
        <w:rPr>
          <w:rFonts w:ascii="Arial Narrow" w:hAnsi="Arial Narrow"/>
          <w:sz w:val="24"/>
          <w:szCs w:val="24"/>
        </w:rPr>
        <w:t>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</w:p>
    <w:p w:rsidR="002A12E0" w:rsidRPr="002A12E0" w:rsidRDefault="002A12E0" w:rsidP="002A12E0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</w:t>
      </w:r>
      <w:r w:rsidRPr="002A12E0">
        <w:rPr>
          <w:rFonts w:ascii="Arial Narrow" w:hAnsi="Arial Narrow"/>
          <w:b/>
          <w:sz w:val="28"/>
          <w:szCs w:val="28"/>
        </w:rPr>
        <w:t>ase 2: dar a conocer el proceso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Una vez definido el proceso, se realizará una primera presentación pública del proceso: rueda de prensa, difusión del primer tríptico,</w:t>
      </w:r>
      <w:r>
        <w:rPr>
          <w:rFonts w:ascii="Arial Narrow" w:hAnsi="Arial Narrow"/>
          <w:sz w:val="24"/>
          <w:szCs w:val="24"/>
        </w:rPr>
        <w:t xml:space="preserve"> presentación de la página web del proceso y de la aplicación</w:t>
      </w:r>
      <w:r w:rsidRPr="002A12E0">
        <w:rPr>
          <w:rFonts w:ascii="Arial Narrow" w:hAnsi="Arial Narrow"/>
          <w:sz w:val="24"/>
          <w:szCs w:val="24"/>
        </w:rPr>
        <w:t>, difusión a través de las redes sociales, etc.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En esta primera comunicación se hará una exposición general de todo el proceso, pero sobre todo de los plazos, medios y condiciones que se establecerán para la elaboración de las propuestas de los proyectos (fase 3 del proceso).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</w:p>
    <w:p w:rsidR="002A12E0" w:rsidRPr="002A12E0" w:rsidRDefault="002A12E0" w:rsidP="002A12E0">
      <w:pPr>
        <w:jc w:val="both"/>
        <w:rPr>
          <w:rFonts w:ascii="Arial Narrow" w:hAnsi="Arial Narrow"/>
          <w:b/>
          <w:sz w:val="28"/>
          <w:szCs w:val="28"/>
        </w:rPr>
      </w:pPr>
      <w:r w:rsidRPr="002A12E0">
        <w:rPr>
          <w:rFonts w:ascii="Arial Narrow" w:hAnsi="Arial Narrow"/>
          <w:b/>
          <w:sz w:val="28"/>
          <w:szCs w:val="28"/>
        </w:rPr>
        <w:t>Fase 3: recoger propuestas de proyectos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En este proceso participativo se abrirá un plazo para que ciudadanos y asociaciones presenten sus propuestas. Estas propuestas tendrán un recorrido y las propuestas de proyectos que cumplan los requisitos se incluirán entre los proyectos a elegir.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2A12E0">
        <w:rPr>
          <w:rFonts w:ascii="Arial Narrow" w:hAnsi="Arial Narrow"/>
          <w:sz w:val="24"/>
          <w:szCs w:val="24"/>
        </w:rPr>
        <w:t>3.1 Plazo de presentación de proyectos: 9-29 de marzo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Las asociaciones a nivel colectivo o cualquier ciudadano podrá presentar sus propuestas de proyecto en el ayuntamiento. Las propuestas deberán cumplir una serie de requisitos: concreción, justificación, presupuesto, etc.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El Ayuntamiento pondrá los medios para la presentación telemática de los proyectos y/o en las oficinas municipales. Para ello se creará un formulario específico.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2A12E0">
        <w:rPr>
          <w:rFonts w:ascii="Arial Narrow" w:hAnsi="Arial Narrow"/>
          <w:sz w:val="24"/>
          <w:szCs w:val="24"/>
        </w:rPr>
        <w:t>3.2 Análisis de los proyectos recibidos: hasta el 19 de abril</w:t>
      </w:r>
    </w:p>
    <w:p w:rsidR="00CE6A49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Los técnicos municipales analizarán los proyectos recibidos: viabilidad económica, viabilidad jurídica, respeto a la normativa … Siempre se dará una respuesta a quienes han presentado el proyecto.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</w:p>
    <w:p w:rsidR="002A12E0" w:rsidRDefault="002A12E0" w:rsidP="002A12E0">
      <w:pPr>
        <w:jc w:val="both"/>
        <w:rPr>
          <w:rFonts w:ascii="Arial Narrow" w:hAnsi="Arial Narrow"/>
          <w:b/>
          <w:sz w:val="28"/>
          <w:szCs w:val="28"/>
        </w:rPr>
      </w:pPr>
    </w:p>
    <w:p w:rsidR="002A12E0" w:rsidRPr="002A12E0" w:rsidRDefault="002A12E0" w:rsidP="002A12E0">
      <w:pPr>
        <w:jc w:val="both"/>
        <w:rPr>
          <w:rFonts w:ascii="Arial Narrow" w:hAnsi="Arial Narrow"/>
          <w:b/>
          <w:sz w:val="28"/>
          <w:szCs w:val="28"/>
        </w:rPr>
      </w:pPr>
      <w:r w:rsidRPr="002A12E0">
        <w:rPr>
          <w:rFonts w:ascii="Arial Narrow" w:hAnsi="Arial Narrow"/>
          <w:b/>
          <w:sz w:val="28"/>
          <w:szCs w:val="28"/>
        </w:rPr>
        <w:lastRenderedPageBreak/>
        <w:t>Fase 4: preparación de</w:t>
      </w:r>
      <w:r>
        <w:rPr>
          <w:rFonts w:ascii="Arial Narrow" w:hAnsi="Arial Narrow"/>
          <w:b/>
          <w:sz w:val="28"/>
          <w:szCs w:val="28"/>
        </w:rPr>
        <w:t xml:space="preserve"> la consulta</w:t>
      </w:r>
      <w:r w:rsidRPr="002A12E0">
        <w:rPr>
          <w:rFonts w:ascii="Arial Narrow" w:hAnsi="Arial Narrow"/>
          <w:b/>
          <w:sz w:val="28"/>
          <w:szCs w:val="28"/>
        </w:rPr>
        <w:t>: 24 de abril - 10 de mayo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 xml:space="preserve">Elaboración de la lista definitiva de proyectos a elegir y puesta en marcha de soportes: revista informativa, web, </w:t>
      </w:r>
      <w:proofErr w:type="spellStart"/>
      <w:r w:rsidRPr="002A12E0">
        <w:rPr>
          <w:rFonts w:ascii="Arial Narrow" w:hAnsi="Arial Narrow"/>
          <w:sz w:val="24"/>
          <w:szCs w:val="24"/>
        </w:rPr>
        <w:t>App</w:t>
      </w:r>
      <w:proofErr w:type="spellEnd"/>
      <w:r w:rsidRPr="002A12E0">
        <w:rPr>
          <w:rFonts w:ascii="Arial Narrow" w:hAnsi="Arial Narrow"/>
          <w:sz w:val="24"/>
          <w:szCs w:val="24"/>
        </w:rPr>
        <w:t xml:space="preserve"> …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 xml:space="preserve">Estos soportes deberán cumplir una serie de criterios: objetividad en la exposición de los proyectos, que todos los proyectos tengan el mismo </w:t>
      </w:r>
      <w:r>
        <w:rPr>
          <w:rFonts w:ascii="Arial Narrow" w:hAnsi="Arial Narrow"/>
          <w:sz w:val="24"/>
          <w:szCs w:val="24"/>
        </w:rPr>
        <w:t>espacio</w:t>
      </w:r>
      <w:r w:rsidRPr="002A12E0">
        <w:rPr>
          <w:rFonts w:ascii="Arial Narrow" w:hAnsi="Arial Narrow"/>
          <w:sz w:val="24"/>
          <w:szCs w:val="24"/>
        </w:rPr>
        <w:t xml:space="preserve">, etc. Hay que evitar que algún proyecto concreto tenga "ventaja" o que el diseño de los soportes "canalice" </w:t>
      </w:r>
      <w:r>
        <w:rPr>
          <w:rFonts w:ascii="Arial Narrow" w:hAnsi="Arial Narrow"/>
          <w:sz w:val="24"/>
          <w:szCs w:val="24"/>
        </w:rPr>
        <w:t xml:space="preserve">de alguna manera </w:t>
      </w:r>
      <w:r w:rsidRPr="002A12E0">
        <w:rPr>
          <w:rFonts w:ascii="Arial Narrow" w:hAnsi="Arial Narrow"/>
          <w:sz w:val="24"/>
          <w:szCs w:val="24"/>
        </w:rPr>
        <w:t>el voto de los ciudadanos.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</w:p>
    <w:p w:rsidR="002A12E0" w:rsidRPr="002A12E0" w:rsidRDefault="002A12E0" w:rsidP="002A12E0">
      <w:pPr>
        <w:jc w:val="both"/>
        <w:rPr>
          <w:rFonts w:ascii="Arial Narrow" w:hAnsi="Arial Narrow"/>
          <w:b/>
          <w:sz w:val="28"/>
          <w:szCs w:val="28"/>
        </w:rPr>
      </w:pPr>
      <w:r w:rsidRPr="002A12E0">
        <w:rPr>
          <w:rFonts w:ascii="Arial Narrow" w:hAnsi="Arial Narrow"/>
          <w:b/>
          <w:sz w:val="28"/>
          <w:szCs w:val="28"/>
        </w:rPr>
        <w:t>Fase 5: difusión de la información: 11-17 de mayo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Una vez decididos los proyectos a elegir, será el momento de difundir la información a la ciudadanía.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Fase informativa: se utilizarán las herramientas más eficaces para que la ciudadanía conozca el proceso: rueda de prensa, buzoneo de la revista, d</w:t>
      </w:r>
      <w:r>
        <w:rPr>
          <w:rFonts w:ascii="Arial Narrow" w:hAnsi="Arial Narrow"/>
          <w:sz w:val="24"/>
          <w:szCs w:val="24"/>
        </w:rPr>
        <w:t>escripción de la metodología de la consulta</w:t>
      </w:r>
      <w:r w:rsidRPr="002A12E0">
        <w:rPr>
          <w:rFonts w:ascii="Arial Narrow" w:hAnsi="Arial Narrow"/>
          <w:sz w:val="24"/>
          <w:szCs w:val="24"/>
        </w:rPr>
        <w:t>, medios de comunicación …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El objetivo de esta semana será que todos los ciudadanos reciban información objetiva, transparente y fácilmente comprensible de la consulta.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Para ello se utilizarán herramientas comunicativas innovadoras: vídeos …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</w:p>
    <w:p w:rsidR="002A12E0" w:rsidRPr="002A12E0" w:rsidRDefault="002A12E0" w:rsidP="002A12E0">
      <w:pPr>
        <w:jc w:val="both"/>
        <w:rPr>
          <w:rFonts w:ascii="Arial Narrow" w:hAnsi="Arial Narrow"/>
          <w:b/>
          <w:sz w:val="28"/>
          <w:szCs w:val="28"/>
        </w:rPr>
      </w:pPr>
      <w:r w:rsidRPr="002A12E0">
        <w:rPr>
          <w:rFonts w:ascii="Arial Narrow" w:hAnsi="Arial Narrow"/>
          <w:b/>
          <w:sz w:val="28"/>
          <w:szCs w:val="28"/>
        </w:rPr>
        <w:t>Fase 6: cuestionario. Plazo de votación: 22-31 de mayo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Habrá dos formas principales de votar:</w:t>
      </w:r>
    </w:p>
    <w:p w:rsidR="002A12E0" w:rsidRPr="002A12E0" w:rsidRDefault="002A12E0" w:rsidP="002A12E0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ab/>
      </w:r>
      <w:r w:rsidRPr="002A12E0">
        <w:rPr>
          <w:rFonts w:ascii="Arial Narrow" w:hAnsi="Arial Narrow" w:cs="Calibri"/>
          <w:b/>
          <w:i/>
          <w:sz w:val="24"/>
          <w:szCs w:val="24"/>
        </w:rPr>
        <w:t>- Votación telemática: 22-31 de mayo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 xml:space="preserve">Los ciudadanos podrán votar </w:t>
      </w:r>
      <w:r>
        <w:rPr>
          <w:rFonts w:ascii="Arial Narrow" w:hAnsi="Arial Narrow"/>
          <w:sz w:val="24"/>
          <w:szCs w:val="24"/>
        </w:rPr>
        <w:t>desde</w:t>
      </w:r>
      <w:r w:rsidRPr="002A12E0">
        <w:rPr>
          <w:rFonts w:ascii="Arial Narrow" w:hAnsi="Arial Narrow"/>
          <w:sz w:val="24"/>
          <w:szCs w:val="24"/>
        </w:rPr>
        <w:t xml:space="preserve"> la página web o en la Aplicación. Hay mecanismos técnicos suficientes para evitar que haya fraude o trampa.</w:t>
      </w:r>
    </w:p>
    <w:p w:rsidR="002A12E0" w:rsidRPr="002A12E0" w:rsidRDefault="002A12E0" w:rsidP="002A12E0">
      <w:pPr>
        <w:jc w:val="both"/>
        <w:rPr>
          <w:rFonts w:ascii="Arial Narrow" w:hAnsi="Arial Narrow"/>
          <w:b/>
          <w:i/>
          <w:sz w:val="24"/>
          <w:szCs w:val="24"/>
        </w:rPr>
      </w:pPr>
      <w:r w:rsidRPr="002A12E0">
        <w:rPr>
          <w:rFonts w:ascii="Arial Narrow" w:hAnsi="Arial Narrow" w:cs="Calibri"/>
          <w:b/>
          <w:i/>
          <w:sz w:val="24"/>
          <w:szCs w:val="24"/>
        </w:rPr>
        <w:tab/>
        <w:t>- Votación presencial: 2</w:t>
      </w:r>
      <w:r w:rsidRPr="002A12E0">
        <w:rPr>
          <w:rFonts w:ascii="Arial Narrow" w:hAnsi="Arial Narrow"/>
          <w:b/>
          <w:i/>
          <w:sz w:val="24"/>
          <w:szCs w:val="24"/>
        </w:rPr>
        <w:t>5-31 de mayo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En la oficina de atención ciudadana del Ayuntamiento habrá una urna. Una tarde a lo largo de la semana y abierta el sábado y domingo por la mañana.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</w:p>
    <w:p w:rsidR="002A12E0" w:rsidRPr="002A12E0" w:rsidRDefault="002A12E0" w:rsidP="002A12E0">
      <w:pPr>
        <w:jc w:val="both"/>
        <w:rPr>
          <w:rFonts w:ascii="Arial Narrow" w:hAnsi="Arial Narrow"/>
          <w:b/>
          <w:sz w:val="28"/>
          <w:szCs w:val="28"/>
        </w:rPr>
      </w:pPr>
      <w:r w:rsidRPr="002A12E0">
        <w:rPr>
          <w:rFonts w:ascii="Arial Narrow" w:hAnsi="Arial Narrow"/>
          <w:b/>
          <w:sz w:val="28"/>
          <w:szCs w:val="28"/>
        </w:rPr>
        <w:t>Fase 7: escrutinio de las votaciones. 31 de mayo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 xml:space="preserve">El recuento se realizará con todas las garantías: con la presencia del Secretario Municipal y </w:t>
      </w:r>
      <w:r>
        <w:rPr>
          <w:rFonts w:ascii="Arial Narrow" w:hAnsi="Arial Narrow"/>
          <w:sz w:val="24"/>
          <w:szCs w:val="24"/>
        </w:rPr>
        <w:t xml:space="preserve">de los </w:t>
      </w:r>
      <w:r w:rsidRPr="002A12E0">
        <w:rPr>
          <w:rFonts w:ascii="Arial Narrow" w:hAnsi="Arial Narrow"/>
          <w:sz w:val="24"/>
          <w:szCs w:val="24"/>
        </w:rPr>
        <w:t>representantes políticos de la Comisión de Participación Ciudadana.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El re</w:t>
      </w:r>
      <w:r>
        <w:rPr>
          <w:rFonts w:ascii="Arial Narrow" w:hAnsi="Arial Narrow"/>
          <w:sz w:val="24"/>
          <w:szCs w:val="24"/>
        </w:rPr>
        <w:t>cuento</w:t>
      </w:r>
      <w:r w:rsidRPr="002A12E0">
        <w:rPr>
          <w:rFonts w:ascii="Arial Narrow" w:hAnsi="Arial Narrow"/>
          <w:sz w:val="24"/>
          <w:szCs w:val="24"/>
        </w:rPr>
        <w:t xml:space="preserve"> será un acto público en el que los ciudadanos podrán participar como espectadores.</w:t>
      </w:r>
    </w:p>
    <w:p w:rsidR="002A12E0" w:rsidRPr="002A12E0" w:rsidRDefault="002A12E0" w:rsidP="002A12E0">
      <w:pPr>
        <w:jc w:val="both"/>
        <w:rPr>
          <w:rFonts w:ascii="Arial Narrow" w:hAnsi="Arial Narrow"/>
          <w:b/>
          <w:sz w:val="28"/>
          <w:szCs w:val="28"/>
        </w:rPr>
      </w:pPr>
      <w:r w:rsidRPr="002A12E0">
        <w:rPr>
          <w:rFonts w:ascii="Arial Narrow" w:hAnsi="Arial Narrow"/>
          <w:b/>
          <w:sz w:val="28"/>
          <w:szCs w:val="28"/>
        </w:rPr>
        <w:lastRenderedPageBreak/>
        <w:t>Fase 8: difusión del resultado: 1 de junio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El Ayuntamiento (miembros de la comisión de participación ciudadana) presentará públicamente los resultados ante los medios de comunicación.</w:t>
      </w:r>
    </w:p>
    <w:p w:rsidR="002A12E0" w:rsidRPr="002A12E0" w:rsidRDefault="002A12E0" w:rsidP="002A12E0">
      <w:pPr>
        <w:jc w:val="both"/>
        <w:rPr>
          <w:rFonts w:ascii="Arial Narrow" w:hAnsi="Arial Narrow"/>
          <w:sz w:val="24"/>
          <w:szCs w:val="24"/>
        </w:rPr>
      </w:pPr>
      <w:r w:rsidRPr="002A12E0">
        <w:rPr>
          <w:rFonts w:ascii="Arial Narrow" w:hAnsi="Arial Narrow"/>
          <w:sz w:val="24"/>
          <w:szCs w:val="24"/>
        </w:rPr>
        <w:t>En consecuencia, se indicarán los proyectos que el ayuntamiento pondrá en marcha en el año 2020.</w:t>
      </w:r>
    </w:p>
    <w:sectPr w:rsidR="002A12E0" w:rsidRPr="002A12E0" w:rsidSect="00CE6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2A12E0"/>
    <w:rsid w:val="002A12E0"/>
    <w:rsid w:val="0049105A"/>
    <w:rsid w:val="00CE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A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884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udaltaldea</dc:creator>
  <cp:lastModifiedBy>udaltaldea</cp:lastModifiedBy>
  <cp:revision>1</cp:revision>
  <dcterms:created xsi:type="dcterms:W3CDTF">2020-02-11T09:18:00Z</dcterms:created>
  <dcterms:modified xsi:type="dcterms:W3CDTF">2020-02-11T09:30:00Z</dcterms:modified>
</cp:coreProperties>
</file>